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B82" w:rsidRPr="00BC5136" w:rsidRDefault="008B1B82" w:rsidP="008B1B82">
      <w:pPr>
        <w:pStyle w:val="Style5"/>
        <w:widowControl/>
        <w:spacing w:before="192" w:line="240" w:lineRule="auto"/>
        <w:contextualSpacing/>
        <w:rPr>
          <w:rStyle w:val="FontStyle18"/>
          <w:sz w:val="28"/>
          <w:szCs w:val="28"/>
        </w:rPr>
      </w:pPr>
      <w:r w:rsidRPr="00BC5136">
        <w:rPr>
          <w:rStyle w:val="FontStyle18"/>
          <w:sz w:val="28"/>
          <w:szCs w:val="28"/>
        </w:rPr>
        <w:t xml:space="preserve">Отчет </w:t>
      </w:r>
    </w:p>
    <w:p w:rsidR="008B1B82" w:rsidRDefault="008B1B82" w:rsidP="008B1B82">
      <w:pPr>
        <w:pStyle w:val="Style5"/>
        <w:widowControl/>
        <w:spacing w:before="192" w:line="240" w:lineRule="auto"/>
        <w:contextualSpacing/>
        <w:rPr>
          <w:rStyle w:val="FontStyle18"/>
          <w:sz w:val="28"/>
          <w:szCs w:val="28"/>
        </w:rPr>
      </w:pPr>
      <w:r w:rsidRPr="00BC5136">
        <w:rPr>
          <w:rStyle w:val="FontStyle18"/>
          <w:sz w:val="28"/>
          <w:szCs w:val="28"/>
        </w:rPr>
        <w:t>Межре</w:t>
      </w:r>
      <w:r w:rsidR="008847A1">
        <w:rPr>
          <w:rStyle w:val="FontStyle18"/>
          <w:sz w:val="28"/>
          <w:szCs w:val="28"/>
        </w:rPr>
        <w:t xml:space="preserve">гионального управления № 135 </w:t>
      </w:r>
      <w:r w:rsidRPr="00BC5136">
        <w:rPr>
          <w:rStyle w:val="FontStyle18"/>
          <w:sz w:val="28"/>
          <w:szCs w:val="28"/>
        </w:rPr>
        <w:t>ФМБА России</w:t>
      </w:r>
    </w:p>
    <w:p w:rsidR="008B1B82" w:rsidRDefault="008B1B82" w:rsidP="008B1B82">
      <w:pPr>
        <w:pStyle w:val="Style5"/>
        <w:widowControl/>
        <w:spacing w:before="192" w:line="240" w:lineRule="auto"/>
        <w:contextualSpacing/>
        <w:rPr>
          <w:rStyle w:val="FontStyle17"/>
          <w:sz w:val="28"/>
          <w:szCs w:val="28"/>
        </w:rPr>
      </w:pPr>
      <w:r w:rsidRPr="00BC5136">
        <w:rPr>
          <w:rStyle w:val="FontStyle17"/>
          <w:sz w:val="28"/>
          <w:szCs w:val="28"/>
        </w:rPr>
        <w:t xml:space="preserve">об организации и проведении публичных обсуждений </w:t>
      </w:r>
    </w:p>
    <w:p w:rsidR="008B1B82" w:rsidRDefault="008B1B82" w:rsidP="008B1B82">
      <w:pPr>
        <w:pStyle w:val="Style5"/>
        <w:widowControl/>
        <w:spacing w:before="192" w:line="240" w:lineRule="auto"/>
        <w:contextualSpacing/>
        <w:rPr>
          <w:rStyle w:val="FontStyle17"/>
          <w:sz w:val="28"/>
          <w:szCs w:val="28"/>
        </w:rPr>
      </w:pPr>
      <w:r w:rsidRPr="00BC5136">
        <w:rPr>
          <w:rStyle w:val="FontStyle17"/>
          <w:sz w:val="28"/>
          <w:szCs w:val="28"/>
        </w:rPr>
        <w:t xml:space="preserve">результатов правоприменительной практики, </w:t>
      </w:r>
    </w:p>
    <w:p w:rsidR="008B1B82" w:rsidRDefault="008B1B82" w:rsidP="008B1B82">
      <w:pPr>
        <w:pStyle w:val="Style5"/>
        <w:widowControl/>
        <w:spacing w:before="192" w:line="240" w:lineRule="auto"/>
        <w:contextualSpacing/>
        <w:rPr>
          <w:rStyle w:val="FontStyle17"/>
          <w:sz w:val="28"/>
          <w:szCs w:val="28"/>
        </w:rPr>
      </w:pPr>
      <w:r w:rsidRPr="00BC5136">
        <w:rPr>
          <w:rStyle w:val="FontStyle17"/>
          <w:sz w:val="28"/>
          <w:szCs w:val="28"/>
        </w:rPr>
        <w:t xml:space="preserve">руководств по соблюдению обязательных требований </w:t>
      </w:r>
    </w:p>
    <w:p w:rsidR="00AD28D8" w:rsidRDefault="00AD28D8" w:rsidP="008B1B82">
      <w:pPr>
        <w:pStyle w:val="Style5"/>
        <w:widowControl/>
        <w:spacing w:before="192" w:line="240" w:lineRule="auto"/>
        <w:contextualSpacing/>
        <w:rPr>
          <w:rStyle w:val="FontStyle17"/>
          <w:sz w:val="28"/>
          <w:szCs w:val="28"/>
        </w:rPr>
      </w:pPr>
    </w:p>
    <w:tbl>
      <w:tblPr>
        <w:tblStyle w:val="a3"/>
        <w:tblW w:w="9894" w:type="dxa"/>
        <w:tblInd w:w="-743" w:type="dxa"/>
        <w:tblLook w:val="04A0" w:firstRow="1" w:lastRow="0" w:firstColumn="1" w:lastColumn="0" w:noHBand="0" w:noVBand="1"/>
      </w:tblPr>
      <w:tblGrid>
        <w:gridCol w:w="557"/>
        <w:gridCol w:w="3206"/>
        <w:gridCol w:w="6131"/>
      </w:tblGrid>
      <w:tr w:rsidR="003B5BE0" w:rsidTr="00AD28D8">
        <w:trPr>
          <w:trHeight w:val="465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6" w:type="dxa"/>
          </w:tcPr>
          <w:p w:rsidR="003B5BE0" w:rsidRDefault="003B5BE0" w:rsidP="00582FC8">
            <w:pPr>
              <w:jc w:val="both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Дата проведения</w:t>
            </w:r>
          </w:p>
          <w:p w:rsidR="003B5BE0" w:rsidRPr="003B5BE0" w:rsidRDefault="003B5BE0" w:rsidP="00582F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</w:tcPr>
          <w:p w:rsidR="003B5BE0" w:rsidRPr="003B5BE0" w:rsidRDefault="00D70C77" w:rsidP="008847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ноября</w:t>
            </w:r>
            <w:r w:rsidR="008847A1">
              <w:rPr>
                <w:rFonts w:ascii="Times New Roman" w:hAnsi="Times New Roman" w:cs="Times New Roman"/>
                <w:sz w:val="28"/>
                <w:szCs w:val="28"/>
              </w:rPr>
              <w:t xml:space="preserve"> 2018 года </w:t>
            </w:r>
            <w:r w:rsidR="008847A1" w:rsidRPr="00B00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13.00 до 15.00 </w:t>
            </w:r>
          </w:p>
        </w:tc>
      </w:tr>
      <w:tr w:rsidR="003B5BE0" w:rsidTr="00AD28D8">
        <w:trPr>
          <w:trHeight w:val="1185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06" w:type="dxa"/>
          </w:tcPr>
          <w:p w:rsidR="003B5BE0" w:rsidRDefault="003B5BE0" w:rsidP="00582FC8">
            <w:pPr>
              <w:jc w:val="both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Место проведения</w:t>
            </w:r>
          </w:p>
          <w:p w:rsidR="003B5BE0" w:rsidRPr="003B5BE0" w:rsidRDefault="003B5BE0" w:rsidP="00582F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</w:tcPr>
          <w:p w:rsidR="003B5BE0" w:rsidRPr="003B5BE0" w:rsidRDefault="008847A1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Смоленская область, г. Десногорск, 6 микрорайон, Межрегиональное управление №135 ФМБА России</w:t>
            </w:r>
            <w:r w:rsidRPr="00B00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актовом зале ФГБУЗ </w:t>
            </w:r>
            <w:proofErr w:type="spellStart"/>
            <w:r w:rsidRPr="00B008A5">
              <w:rPr>
                <w:rFonts w:ascii="Times New Roman" w:eastAsia="Times New Roman" w:hAnsi="Times New Roman" w:cs="Times New Roman"/>
                <w:sz w:val="28"/>
                <w:szCs w:val="28"/>
              </w:rPr>
              <w:t>ЦГиЭ</w:t>
            </w:r>
            <w:proofErr w:type="spellEnd"/>
            <w:r w:rsidRPr="00B00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№135 ФМБА</w:t>
            </w:r>
          </w:p>
        </w:tc>
      </w:tr>
      <w:tr w:rsidR="003B5BE0" w:rsidTr="00AD28D8">
        <w:trPr>
          <w:trHeight w:val="708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6" w:type="dxa"/>
          </w:tcPr>
          <w:p w:rsidR="003B5BE0" w:rsidRPr="003B5BE0" w:rsidRDefault="003B5BE0" w:rsidP="008B1B82">
            <w:pPr>
              <w:jc w:val="both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Количество участников публичных обсуждений</w:t>
            </w:r>
          </w:p>
          <w:p w:rsidR="003B5BE0" w:rsidRPr="003B5BE0" w:rsidRDefault="003B5BE0" w:rsidP="00582FC8">
            <w:pPr>
              <w:jc w:val="both"/>
            </w:pPr>
          </w:p>
        </w:tc>
        <w:tc>
          <w:tcPr>
            <w:tcW w:w="6131" w:type="dxa"/>
          </w:tcPr>
          <w:p w:rsidR="003B5BE0" w:rsidRPr="003B5BE0" w:rsidRDefault="00F54305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847A1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</w:p>
        </w:tc>
      </w:tr>
      <w:tr w:rsidR="003B5BE0" w:rsidTr="00AD28D8">
        <w:trPr>
          <w:trHeight w:val="1783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 w:rsidRPr="003B5BE0">
              <w:rPr>
                <w:rStyle w:val="FontStyle19"/>
                <w:sz w:val="24"/>
                <w:szCs w:val="24"/>
              </w:rPr>
              <w:t>4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</w:pPr>
            <w:r w:rsidRPr="003B5BE0">
              <w:rPr>
                <w:rStyle w:val="FontStyle19"/>
                <w:sz w:val="24"/>
                <w:szCs w:val="24"/>
              </w:rPr>
              <w:t>Было ли размещено уведомление подконтрольных лиц о проведении публичных обсуждений на официальном сайте территориального органа</w:t>
            </w:r>
            <w:r w:rsidR="003B7888">
              <w:rPr>
                <w:rStyle w:val="FontStyle19"/>
                <w:sz w:val="24"/>
                <w:szCs w:val="24"/>
              </w:rPr>
              <w:t xml:space="preserve"> (указать ссылку)</w:t>
            </w:r>
          </w:p>
        </w:tc>
        <w:tc>
          <w:tcPr>
            <w:tcW w:w="6131" w:type="dxa"/>
          </w:tcPr>
          <w:p w:rsidR="00AD28D8" w:rsidRDefault="00AD28D8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Уведо</w:t>
            </w:r>
            <w:r w:rsidR="00D70C77">
              <w:rPr>
                <w:rFonts w:ascii="Times New Roman" w:hAnsi="Times New Roman" w:cs="Times New Roman"/>
                <w:sz w:val="28"/>
                <w:szCs w:val="28"/>
              </w:rPr>
              <w:t>мление было размещено 1 ноября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 года </w:t>
            </w:r>
          </w:p>
          <w:p w:rsidR="003B5BE0" w:rsidRPr="003B5BE0" w:rsidRDefault="008847A1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7A1">
              <w:rPr>
                <w:rFonts w:ascii="Times New Roman" w:hAnsi="Times New Roman" w:cs="Times New Roman"/>
                <w:sz w:val="28"/>
                <w:szCs w:val="28"/>
              </w:rPr>
              <w:t>http://mru135.fmbaros.ru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//</w:t>
            </w:r>
          </w:p>
        </w:tc>
      </w:tr>
      <w:tr w:rsidR="003B5BE0" w:rsidTr="00AD28D8">
        <w:trPr>
          <w:trHeight w:val="2292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5</w:t>
            </w:r>
          </w:p>
        </w:tc>
        <w:tc>
          <w:tcPr>
            <w:tcW w:w="3206" w:type="dxa"/>
          </w:tcPr>
          <w:p w:rsidR="003B5BE0" w:rsidRPr="003B5BE0" w:rsidRDefault="003B5BE0" w:rsidP="003B5BE0">
            <w:pPr>
              <w:jc w:val="both"/>
              <w:rPr>
                <w:rStyle w:val="FontStyle19"/>
                <w:sz w:val="24"/>
                <w:szCs w:val="24"/>
              </w:rPr>
            </w:pPr>
            <w:r w:rsidRPr="003B5BE0">
              <w:rPr>
                <w:rStyle w:val="FontStyle19"/>
                <w:sz w:val="24"/>
                <w:szCs w:val="24"/>
              </w:rPr>
              <w:t>Размещены   ли   на   официальном   сайте   территориального органа Доклад по правоприменительной практике</w:t>
            </w:r>
            <w:r>
              <w:rPr>
                <w:rStyle w:val="FontStyle19"/>
                <w:sz w:val="24"/>
                <w:szCs w:val="24"/>
              </w:rPr>
              <w:t xml:space="preserve"> и</w:t>
            </w:r>
            <w:r w:rsidR="00890E37">
              <w:rPr>
                <w:rStyle w:val="FontStyle19"/>
                <w:sz w:val="24"/>
                <w:szCs w:val="24"/>
              </w:rPr>
              <w:t xml:space="preserve"> </w:t>
            </w:r>
            <w:r w:rsidRPr="003B5BE0">
              <w:rPr>
                <w:rStyle w:val="FontStyle19"/>
                <w:sz w:val="24"/>
                <w:szCs w:val="24"/>
              </w:rPr>
              <w:t>Доклад руководство по соблюдению    обязательных    требований?</w:t>
            </w:r>
            <w:r w:rsidR="003B7888">
              <w:rPr>
                <w:rStyle w:val="FontStyle19"/>
                <w:sz w:val="24"/>
                <w:szCs w:val="24"/>
              </w:rPr>
              <w:t xml:space="preserve"> (указать ссылку) </w:t>
            </w:r>
          </w:p>
        </w:tc>
        <w:tc>
          <w:tcPr>
            <w:tcW w:w="6131" w:type="dxa"/>
          </w:tcPr>
          <w:p w:rsidR="00AD28D8" w:rsidRDefault="00890E37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</w:t>
            </w:r>
            <w:r w:rsidR="00D70C7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был</w:t>
            </w:r>
            <w:r w:rsidR="00D70C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размещен</w:t>
            </w:r>
            <w:r w:rsidR="00D70C7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0C77">
              <w:rPr>
                <w:rFonts w:ascii="Times New Roman" w:hAnsi="Times New Roman" w:cs="Times New Roman"/>
                <w:sz w:val="28"/>
                <w:szCs w:val="28"/>
              </w:rPr>
              <w:t xml:space="preserve">1 ноября </w:t>
            </w:r>
            <w:r w:rsidR="00AD28D8">
              <w:rPr>
                <w:rFonts w:ascii="Times New Roman" w:hAnsi="Times New Roman" w:cs="Times New Roman"/>
                <w:sz w:val="28"/>
                <w:szCs w:val="28"/>
              </w:rPr>
              <w:t xml:space="preserve">2018 года 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на сайте:</w:t>
            </w:r>
          </w:p>
          <w:p w:rsidR="003B5BE0" w:rsidRPr="003B5BE0" w:rsidRDefault="008847A1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7A1">
              <w:rPr>
                <w:rFonts w:ascii="Times New Roman" w:hAnsi="Times New Roman" w:cs="Times New Roman"/>
                <w:sz w:val="28"/>
                <w:szCs w:val="28"/>
              </w:rPr>
              <w:t>http://mru135.fmbaros.ru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//</w:t>
            </w:r>
          </w:p>
        </w:tc>
      </w:tr>
      <w:tr w:rsidR="003B5BE0" w:rsidTr="00AD28D8">
        <w:trPr>
          <w:trHeight w:val="764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6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</w:pPr>
            <w:r w:rsidRPr="003B5BE0">
              <w:rPr>
                <w:rStyle w:val="FontStyle19"/>
                <w:sz w:val="24"/>
                <w:szCs w:val="24"/>
              </w:rPr>
              <w:t>Участвовал ли руководитель территориального органа в публичных обсуждениях?</w:t>
            </w:r>
          </w:p>
        </w:tc>
        <w:tc>
          <w:tcPr>
            <w:tcW w:w="6131" w:type="dxa"/>
          </w:tcPr>
          <w:p w:rsidR="003B5BE0" w:rsidRPr="003B5BE0" w:rsidRDefault="00AD28D8" w:rsidP="00D70C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Касаткина Л.И. </w:t>
            </w:r>
            <w:r w:rsidR="00890E37">
              <w:rPr>
                <w:rFonts w:ascii="Times New Roman" w:hAnsi="Times New Roman" w:cs="Times New Roman"/>
                <w:sz w:val="28"/>
                <w:szCs w:val="28"/>
              </w:rPr>
              <w:t xml:space="preserve"> участвовала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проведении публичных обсуждений</w:t>
            </w:r>
            <w:r w:rsidR="00890E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B5BE0" w:rsidTr="00AD28D8">
        <w:trPr>
          <w:trHeight w:val="1262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7</w:t>
            </w:r>
          </w:p>
        </w:tc>
        <w:tc>
          <w:tcPr>
            <w:tcW w:w="3206" w:type="dxa"/>
          </w:tcPr>
          <w:p w:rsidR="003B5BE0" w:rsidRPr="003B5BE0" w:rsidRDefault="003B5BE0" w:rsidP="003B5BE0">
            <w:pPr>
              <w:jc w:val="both"/>
              <w:rPr>
                <w:rStyle w:val="FontStyle19"/>
                <w:sz w:val="24"/>
                <w:szCs w:val="24"/>
              </w:rPr>
            </w:pPr>
            <w:r w:rsidRPr="003B5BE0">
              <w:rPr>
                <w:rStyle w:val="FontStyle19"/>
                <w:sz w:val="24"/>
                <w:szCs w:val="24"/>
              </w:rPr>
              <w:t>Обеспечена    ли    при    проведении    публичных обсуждений фотосъемка мероприятия</w:t>
            </w:r>
            <w:r w:rsidR="003B7888">
              <w:rPr>
                <w:rStyle w:val="FontStyle19"/>
                <w:sz w:val="24"/>
                <w:szCs w:val="24"/>
              </w:rPr>
              <w:t xml:space="preserve"> (указать ссылку)</w:t>
            </w:r>
          </w:p>
        </w:tc>
        <w:tc>
          <w:tcPr>
            <w:tcW w:w="6131" w:type="dxa"/>
          </w:tcPr>
          <w:p w:rsidR="00AD28D8" w:rsidRDefault="00AD28D8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Проводилась фотосъемка публичных обсуждений</w:t>
            </w:r>
          </w:p>
          <w:p w:rsidR="003B5BE0" w:rsidRPr="003B5BE0" w:rsidRDefault="008847A1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7A1">
              <w:rPr>
                <w:rFonts w:ascii="Times New Roman" w:hAnsi="Times New Roman" w:cs="Times New Roman"/>
                <w:sz w:val="28"/>
                <w:szCs w:val="28"/>
              </w:rPr>
              <w:t>http://mru135.fmbaros.ru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//</w:t>
            </w:r>
          </w:p>
        </w:tc>
      </w:tr>
      <w:tr w:rsidR="003B5BE0" w:rsidTr="00AD28D8">
        <w:trPr>
          <w:trHeight w:val="1018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8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</w:pPr>
            <w:r w:rsidRPr="003B5BE0">
              <w:rPr>
                <w:rStyle w:val="FontStyle19"/>
                <w:sz w:val="24"/>
                <w:szCs w:val="24"/>
              </w:rPr>
              <w:t>Обеспечена    ли    при    проведении    публичных обсуждений видеозапись мероприятия</w:t>
            </w:r>
            <w:r w:rsidR="00896693">
              <w:rPr>
                <w:rStyle w:val="FontStyle19"/>
                <w:sz w:val="24"/>
                <w:szCs w:val="24"/>
              </w:rPr>
              <w:t xml:space="preserve"> </w:t>
            </w:r>
            <w:r w:rsidR="003B7888">
              <w:rPr>
                <w:rStyle w:val="FontStyle19"/>
                <w:sz w:val="24"/>
                <w:szCs w:val="24"/>
              </w:rPr>
              <w:t>(указать ссылку)</w:t>
            </w:r>
          </w:p>
        </w:tc>
        <w:tc>
          <w:tcPr>
            <w:tcW w:w="6131" w:type="dxa"/>
          </w:tcPr>
          <w:p w:rsidR="003B5BE0" w:rsidRPr="003B5BE0" w:rsidRDefault="00AD28D8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Видеозапись не проводилась из-за отсутствия оборудования</w:t>
            </w:r>
          </w:p>
        </w:tc>
      </w:tr>
      <w:tr w:rsidR="003B5BE0" w:rsidTr="00AD28D8">
        <w:trPr>
          <w:trHeight w:val="1528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9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</w:pPr>
            <w:r w:rsidRPr="003B5BE0">
              <w:rPr>
                <w:rStyle w:val="FontStyle19"/>
                <w:sz w:val="24"/>
                <w:szCs w:val="24"/>
              </w:rPr>
              <w:t>Подготовлен ли по итогам проведения публичного мероприятия пресс-релиз</w:t>
            </w:r>
            <w:r w:rsidR="00173453">
              <w:rPr>
                <w:rStyle w:val="FontStyle19"/>
                <w:sz w:val="24"/>
                <w:szCs w:val="24"/>
              </w:rPr>
              <w:t xml:space="preserve"> на </w:t>
            </w:r>
            <w:r w:rsidR="00173453" w:rsidRPr="003B5BE0">
              <w:rPr>
                <w:rStyle w:val="FontStyle19"/>
                <w:sz w:val="24"/>
                <w:szCs w:val="24"/>
              </w:rPr>
              <w:t>официальном сайте территориального органа</w:t>
            </w:r>
            <w:r w:rsidR="003B7888">
              <w:rPr>
                <w:rStyle w:val="FontStyle19"/>
                <w:sz w:val="24"/>
                <w:szCs w:val="24"/>
              </w:rPr>
              <w:t xml:space="preserve"> (указать ссылку)</w:t>
            </w:r>
          </w:p>
        </w:tc>
        <w:tc>
          <w:tcPr>
            <w:tcW w:w="6131" w:type="dxa"/>
          </w:tcPr>
          <w:p w:rsidR="003B5BE0" w:rsidRPr="003B5BE0" w:rsidRDefault="00AD28D8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подведении итогов публичных обсуждений размещена на официальном сайте </w:t>
            </w:r>
            <w:r w:rsidR="008847A1" w:rsidRPr="008847A1">
              <w:rPr>
                <w:rFonts w:ascii="Times New Roman" w:hAnsi="Times New Roman" w:cs="Times New Roman"/>
                <w:sz w:val="28"/>
                <w:szCs w:val="28"/>
              </w:rPr>
              <w:t>http://mru135.fmbaros.ru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//</w:t>
            </w:r>
          </w:p>
        </w:tc>
      </w:tr>
      <w:tr w:rsidR="003B5BE0" w:rsidTr="00AD28D8">
        <w:trPr>
          <w:trHeight w:val="951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10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  <w:rPr>
                <w:rStyle w:val="FontStyle19"/>
                <w:sz w:val="24"/>
                <w:szCs w:val="24"/>
              </w:rPr>
            </w:pPr>
            <w:r w:rsidRPr="003B5BE0">
              <w:rPr>
                <w:rStyle w:val="FontStyle19"/>
                <w:sz w:val="24"/>
                <w:szCs w:val="24"/>
              </w:rPr>
              <w:t xml:space="preserve">Результаты </w:t>
            </w:r>
          </w:p>
          <w:p w:rsidR="003B5BE0" w:rsidRDefault="003B5BE0" w:rsidP="00582FC8">
            <w:pPr>
              <w:jc w:val="both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а</w:t>
            </w:r>
            <w:r w:rsidRPr="003B5BE0">
              <w:rPr>
                <w:rStyle w:val="FontStyle19"/>
                <w:sz w:val="24"/>
                <w:szCs w:val="24"/>
              </w:rPr>
              <w:t>нкетирования</w:t>
            </w:r>
          </w:p>
          <w:p w:rsidR="003B5BE0" w:rsidRPr="003B5BE0" w:rsidRDefault="003B5BE0" w:rsidP="003B7888">
            <w:pPr>
              <w:jc w:val="both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6131" w:type="dxa"/>
          </w:tcPr>
          <w:p w:rsidR="00E70473" w:rsidRPr="00F54305" w:rsidRDefault="00F54305" w:rsidP="00E704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>По итогам анкетирования 8</w:t>
            </w:r>
            <w:r w:rsidR="00E70473"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0 % респондентов считает полезным проведение публичных обсуждений результатов контрольно-надзорной </w:t>
            </w:r>
            <w:r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деятельности Управления, </w:t>
            </w:r>
            <w:r w:rsidR="00E70473"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E70473"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 респондентов оценили </w:t>
            </w:r>
            <w:r w:rsidR="00E70473" w:rsidRPr="00F54305">
              <w:rPr>
                <w:rFonts w:ascii="Times New Roman" w:hAnsi="Times New Roman" w:cs="Times New Roman"/>
                <w:sz w:val="28"/>
                <w:szCs w:val="28"/>
              </w:rPr>
              <w:t>работу, проводимую Межрегиональным управлением №135 ФМБА России по профилактике коррупционных и иных правонарушений на отлично</w:t>
            </w:r>
            <w:r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>, 90</w:t>
            </w:r>
            <w:r w:rsidR="00E70473"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 оценили </w:t>
            </w:r>
            <w:r w:rsidR="00E70473" w:rsidRPr="00F54305">
              <w:rPr>
                <w:rFonts w:ascii="Times New Roman" w:hAnsi="Times New Roman" w:cs="Times New Roman"/>
                <w:bCs/>
                <w:sz w:val="28"/>
                <w:szCs w:val="28"/>
              </w:rPr>
              <w:t>поведение государственных служащих Межрегионального управления №135 ФМБА России при проведении контрольно-надзорных мероприятиях</w:t>
            </w:r>
            <w:r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«очень хорошо», 80</w:t>
            </w:r>
            <w:r w:rsidR="00E70473"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 </w:t>
            </w:r>
            <w:bookmarkStart w:id="0" w:name="_GoBack"/>
            <w:bookmarkEnd w:id="0"/>
            <w:r w:rsidR="00E70473" w:rsidRPr="00F543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ответили, что получили для себя (своей организации, учреждения, предприятия) необходимую и полезную информацию. </w:t>
            </w:r>
          </w:p>
          <w:p w:rsidR="003B5BE0" w:rsidRPr="00AD28D8" w:rsidRDefault="003B5BE0" w:rsidP="00582F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D586A" w:rsidRDefault="003B5BE0" w:rsidP="00AD28D8">
      <w:pPr>
        <w:pStyle w:val="Style5"/>
        <w:widowControl/>
        <w:spacing w:before="192" w:line="240" w:lineRule="auto"/>
        <w:contextualSpacing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lastRenderedPageBreak/>
        <w:t xml:space="preserve">Приложение: </w:t>
      </w:r>
      <w:r w:rsidRPr="00F6512A">
        <w:rPr>
          <w:rStyle w:val="FontStyle17"/>
          <w:sz w:val="28"/>
          <w:szCs w:val="28"/>
        </w:rPr>
        <w:t>Доклады,</w:t>
      </w:r>
      <w:r>
        <w:rPr>
          <w:rStyle w:val="FontStyle17"/>
          <w:sz w:val="28"/>
          <w:szCs w:val="28"/>
        </w:rPr>
        <w:t xml:space="preserve"> подготовленные к публичным обсуждениям</w:t>
      </w:r>
    </w:p>
    <w:p w:rsidR="00AD28D8" w:rsidRDefault="00AD28D8" w:rsidP="00AD28D8">
      <w:pPr>
        <w:pStyle w:val="Style5"/>
        <w:widowControl/>
        <w:spacing w:before="192" w:line="240" w:lineRule="auto"/>
        <w:contextualSpacing/>
        <w:jc w:val="both"/>
        <w:rPr>
          <w:rStyle w:val="FontStyle17"/>
          <w:sz w:val="28"/>
          <w:szCs w:val="28"/>
        </w:rPr>
      </w:pPr>
    </w:p>
    <w:p w:rsidR="00AD28D8" w:rsidRPr="00AD28D8" w:rsidRDefault="00D70C77" w:rsidP="00AD28D8">
      <w:pPr>
        <w:pStyle w:val="Style5"/>
        <w:widowControl/>
        <w:spacing w:before="192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7"/>
          <w:sz w:val="28"/>
          <w:szCs w:val="28"/>
        </w:rPr>
        <w:t>Руководитель                                                           Л.И. Касаткина</w:t>
      </w:r>
    </w:p>
    <w:sectPr w:rsidR="00AD28D8" w:rsidRPr="00AD28D8" w:rsidSect="0017345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 Cond">
    <w:altName w:val="Impact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1B82"/>
    <w:rsid w:val="0002561C"/>
    <w:rsid w:val="00047564"/>
    <w:rsid w:val="00052F87"/>
    <w:rsid w:val="00060059"/>
    <w:rsid w:val="00060BA5"/>
    <w:rsid w:val="000678D9"/>
    <w:rsid w:val="00067D5C"/>
    <w:rsid w:val="00075981"/>
    <w:rsid w:val="00084EEF"/>
    <w:rsid w:val="000A5DED"/>
    <w:rsid w:val="000A765D"/>
    <w:rsid w:val="000B1618"/>
    <w:rsid w:val="000C3FDE"/>
    <w:rsid w:val="000D6C13"/>
    <w:rsid w:val="000E543F"/>
    <w:rsid w:val="000E642D"/>
    <w:rsid w:val="00103967"/>
    <w:rsid w:val="00117754"/>
    <w:rsid w:val="00123422"/>
    <w:rsid w:val="0012669D"/>
    <w:rsid w:val="0013340C"/>
    <w:rsid w:val="00137A26"/>
    <w:rsid w:val="00154582"/>
    <w:rsid w:val="00165FB2"/>
    <w:rsid w:val="00170B11"/>
    <w:rsid w:val="00173453"/>
    <w:rsid w:val="00176825"/>
    <w:rsid w:val="00184B34"/>
    <w:rsid w:val="00185069"/>
    <w:rsid w:val="001929B6"/>
    <w:rsid w:val="001961B7"/>
    <w:rsid w:val="001B2139"/>
    <w:rsid w:val="001C5528"/>
    <w:rsid w:val="001E4AFA"/>
    <w:rsid w:val="001E61A8"/>
    <w:rsid w:val="001E65ED"/>
    <w:rsid w:val="001E66B4"/>
    <w:rsid w:val="00214DE7"/>
    <w:rsid w:val="0021540D"/>
    <w:rsid w:val="00216C9F"/>
    <w:rsid w:val="0021790A"/>
    <w:rsid w:val="002231E6"/>
    <w:rsid w:val="00227333"/>
    <w:rsid w:val="00232CF5"/>
    <w:rsid w:val="00246429"/>
    <w:rsid w:val="0025023A"/>
    <w:rsid w:val="00260812"/>
    <w:rsid w:val="002637DB"/>
    <w:rsid w:val="0026547E"/>
    <w:rsid w:val="00267EF0"/>
    <w:rsid w:val="002750F9"/>
    <w:rsid w:val="0028610A"/>
    <w:rsid w:val="00291DA5"/>
    <w:rsid w:val="002A2F37"/>
    <w:rsid w:val="002E3EAA"/>
    <w:rsid w:val="002F3A16"/>
    <w:rsid w:val="002F507E"/>
    <w:rsid w:val="002F7D4C"/>
    <w:rsid w:val="003029C5"/>
    <w:rsid w:val="003075C3"/>
    <w:rsid w:val="00320B75"/>
    <w:rsid w:val="0032135F"/>
    <w:rsid w:val="003246C7"/>
    <w:rsid w:val="0032757A"/>
    <w:rsid w:val="003327B0"/>
    <w:rsid w:val="0036499C"/>
    <w:rsid w:val="00366169"/>
    <w:rsid w:val="00375645"/>
    <w:rsid w:val="003832B1"/>
    <w:rsid w:val="00387D7D"/>
    <w:rsid w:val="00396FB5"/>
    <w:rsid w:val="003A3CE9"/>
    <w:rsid w:val="003B5BE0"/>
    <w:rsid w:val="003B66EC"/>
    <w:rsid w:val="003B7888"/>
    <w:rsid w:val="003B7965"/>
    <w:rsid w:val="003F6AFD"/>
    <w:rsid w:val="00412790"/>
    <w:rsid w:val="0041739A"/>
    <w:rsid w:val="00422B07"/>
    <w:rsid w:val="00431847"/>
    <w:rsid w:val="0043262B"/>
    <w:rsid w:val="00436DD5"/>
    <w:rsid w:val="00490BC7"/>
    <w:rsid w:val="00491B70"/>
    <w:rsid w:val="00495E98"/>
    <w:rsid w:val="004A5192"/>
    <w:rsid w:val="004B2807"/>
    <w:rsid w:val="004F6715"/>
    <w:rsid w:val="0050275E"/>
    <w:rsid w:val="00507916"/>
    <w:rsid w:val="00521EE6"/>
    <w:rsid w:val="00525993"/>
    <w:rsid w:val="00532667"/>
    <w:rsid w:val="00532C28"/>
    <w:rsid w:val="00537BD5"/>
    <w:rsid w:val="005407F8"/>
    <w:rsid w:val="00541E0E"/>
    <w:rsid w:val="00546D4E"/>
    <w:rsid w:val="0056251D"/>
    <w:rsid w:val="005727BE"/>
    <w:rsid w:val="005B4ADD"/>
    <w:rsid w:val="005C3DFB"/>
    <w:rsid w:val="0060735B"/>
    <w:rsid w:val="00620270"/>
    <w:rsid w:val="00624F3E"/>
    <w:rsid w:val="006258D2"/>
    <w:rsid w:val="00636D0E"/>
    <w:rsid w:val="006500AE"/>
    <w:rsid w:val="00673622"/>
    <w:rsid w:val="006A4362"/>
    <w:rsid w:val="006B3767"/>
    <w:rsid w:val="006D1B1F"/>
    <w:rsid w:val="006D54F2"/>
    <w:rsid w:val="006D6CE3"/>
    <w:rsid w:val="006E085E"/>
    <w:rsid w:val="00730DA8"/>
    <w:rsid w:val="00742031"/>
    <w:rsid w:val="00760E80"/>
    <w:rsid w:val="00781AF9"/>
    <w:rsid w:val="007A509D"/>
    <w:rsid w:val="007B4B4F"/>
    <w:rsid w:val="007C5D3D"/>
    <w:rsid w:val="007D1BAE"/>
    <w:rsid w:val="007D5613"/>
    <w:rsid w:val="007E1513"/>
    <w:rsid w:val="007E39EC"/>
    <w:rsid w:val="007F7BC9"/>
    <w:rsid w:val="00801DA6"/>
    <w:rsid w:val="00803C68"/>
    <w:rsid w:val="00804CB0"/>
    <w:rsid w:val="00805DFC"/>
    <w:rsid w:val="0081779B"/>
    <w:rsid w:val="00825466"/>
    <w:rsid w:val="00831E60"/>
    <w:rsid w:val="008364DE"/>
    <w:rsid w:val="00847DC9"/>
    <w:rsid w:val="008519F2"/>
    <w:rsid w:val="00852218"/>
    <w:rsid w:val="00874C65"/>
    <w:rsid w:val="00884248"/>
    <w:rsid w:val="008847A1"/>
    <w:rsid w:val="00890E37"/>
    <w:rsid w:val="00892517"/>
    <w:rsid w:val="00896693"/>
    <w:rsid w:val="008A155B"/>
    <w:rsid w:val="008A467B"/>
    <w:rsid w:val="008A46DC"/>
    <w:rsid w:val="008A60E9"/>
    <w:rsid w:val="008A6F44"/>
    <w:rsid w:val="008B1761"/>
    <w:rsid w:val="008B1B82"/>
    <w:rsid w:val="008B6179"/>
    <w:rsid w:val="008C255E"/>
    <w:rsid w:val="008C69E5"/>
    <w:rsid w:val="008D05B6"/>
    <w:rsid w:val="008D09AF"/>
    <w:rsid w:val="008E1ACB"/>
    <w:rsid w:val="008F0A4F"/>
    <w:rsid w:val="008F1149"/>
    <w:rsid w:val="008F1219"/>
    <w:rsid w:val="009135FA"/>
    <w:rsid w:val="00922D41"/>
    <w:rsid w:val="00947A86"/>
    <w:rsid w:val="00951A03"/>
    <w:rsid w:val="009541E1"/>
    <w:rsid w:val="009622AF"/>
    <w:rsid w:val="009A2D3A"/>
    <w:rsid w:val="009A4148"/>
    <w:rsid w:val="009C2D3C"/>
    <w:rsid w:val="009C2FD6"/>
    <w:rsid w:val="009C3217"/>
    <w:rsid w:val="009E14ED"/>
    <w:rsid w:val="009F0FAD"/>
    <w:rsid w:val="009F49F9"/>
    <w:rsid w:val="00A00873"/>
    <w:rsid w:val="00A205F7"/>
    <w:rsid w:val="00A232AF"/>
    <w:rsid w:val="00A23AE4"/>
    <w:rsid w:val="00A45D4D"/>
    <w:rsid w:val="00A523D5"/>
    <w:rsid w:val="00A57DE2"/>
    <w:rsid w:val="00A630B9"/>
    <w:rsid w:val="00A633B3"/>
    <w:rsid w:val="00A65490"/>
    <w:rsid w:val="00A67B4D"/>
    <w:rsid w:val="00A708B1"/>
    <w:rsid w:val="00A71EF4"/>
    <w:rsid w:val="00A73C44"/>
    <w:rsid w:val="00AC79E9"/>
    <w:rsid w:val="00AC7F93"/>
    <w:rsid w:val="00AD040B"/>
    <w:rsid w:val="00AD1C68"/>
    <w:rsid w:val="00AD28D8"/>
    <w:rsid w:val="00AD5ACC"/>
    <w:rsid w:val="00AE2B38"/>
    <w:rsid w:val="00AE3CB0"/>
    <w:rsid w:val="00AF0922"/>
    <w:rsid w:val="00B34285"/>
    <w:rsid w:val="00B40B31"/>
    <w:rsid w:val="00B465C9"/>
    <w:rsid w:val="00B62EC5"/>
    <w:rsid w:val="00B77A5F"/>
    <w:rsid w:val="00B8353A"/>
    <w:rsid w:val="00B85117"/>
    <w:rsid w:val="00B85CDC"/>
    <w:rsid w:val="00B96D1C"/>
    <w:rsid w:val="00BB11CC"/>
    <w:rsid w:val="00BC55EE"/>
    <w:rsid w:val="00BD00B0"/>
    <w:rsid w:val="00BD27D1"/>
    <w:rsid w:val="00BD3F04"/>
    <w:rsid w:val="00BD586A"/>
    <w:rsid w:val="00BE4225"/>
    <w:rsid w:val="00BF1CC0"/>
    <w:rsid w:val="00BF5D93"/>
    <w:rsid w:val="00C40233"/>
    <w:rsid w:val="00C40F94"/>
    <w:rsid w:val="00C4164B"/>
    <w:rsid w:val="00C56CF1"/>
    <w:rsid w:val="00C57080"/>
    <w:rsid w:val="00C576F0"/>
    <w:rsid w:val="00C60465"/>
    <w:rsid w:val="00C63FB4"/>
    <w:rsid w:val="00C66A1B"/>
    <w:rsid w:val="00C8636C"/>
    <w:rsid w:val="00C91DE2"/>
    <w:rsid w:val="00C94478"/>
    <w:rsid w:val="00CA7196"/>
    <w:rsid w:val="00CA749A"/>
    <w:rsid w:val="00CB406A"/>
    <w:rsid w:val="00CC552D"/>
    <w:rsid w:val="00CD6E2F"/>
    <w:rsid w:val="00CE0C91"/>
    <w:rsid w:val="00CE0F58"/>
    <w:rsid w:val="00CE1673"/>
    <w:rsid w:val="00CE5621"/>
    <w:rsid w:val="00CF6CAE"/>
    <w:rsid w:val="00D021F2"/>
    <w:rsid w:val="00D11316"/>
    <w:rsid w:val="00D141AD"/>
    <w:rsid w:val="00D177F1"/>
    <w:rsid w:val="00D27AB3"/>
    <w:rsid w:val="00D33AD6"/>
    <w:rsid w:val="00D53654"/>
    <w:rsid w:val="00D53BEC"/>
    <w:rsid w:val="00D54F44"/>
    <w:rsid w:val="00D57C7B"/>
    <w:rsid w:val="00D70C77"/>
    <w:rsid w:val="00D726E6"/>
    <w:rsid w:val="00D72F86"/>
    <w:rsid w:val="00D76E5F"/>
    <w:rsid w:val="00D77ACA"/>
    <w:rsid w:val="00D90412"/>
    <w:rsid w:val="00D94D78"/>
    <w:rsid w:val="00DB45D2"/>
    <w:rsid w:val="00DD0C16"/>
    <w:rsid w:val="00DE2EEB"/>
    <w:rsid w:val="00DE5120"/>
    <w:rsid w:val="00DE657D"/>
    <w:rsid w:val="00DF3489"/>
    <w:rsid w:val="00DF70CE"/>
    <w:rsid w:val="00E04C52"/>
    <w:rsid w:val="00E06A48"/>
    <w:rsid w:val="00E13723"/>
    <w:rsid w:val="00E20D0C"/>
    <w:rsid w:val="00E276D0"/>
    <w:rsid w:val="00E44F10"/>
    <w:rsid w:val="00E457B4"/>
    <w:rsid w:val="00E667FA"/>
    <w:rsid w:val="00E70473"/>
    <w:rsid w:val="00E829B5"/>
    <w:rsid w:val="00E859FF"/>
    <w:rsid w:val="00E87683"/>
    <w:rsid w:val="00E90E29"/>
    <w:rsid w:val="00EB19E9"/>
    <w:rsid w:val="00EB1F20"/>
    <w:rsid w:val="00EB204E"/>
    <w:rsid w:val="00EB4863"/>
    <w:rsid w:val="00EC006B"/>
    <w:rsid w:val="00EC1056"/>
    <w:rsid w:val="00EC4724"/>
    <w:rsid w:val="00EC6735"/>
    <w:rsid w:val="00ED5DB5"/>
    <w:rsid w:val="00EE1537"/>
    <w:rsid w:val="00EE78B5"/>
    <w:rsid w:val="00EF01A6"/>
    <w:rsid w:val="00EF3D3D"/>
    <w:rsid w:val="00EF5057"/>
    <w:rsid w:val="00F073BE"/>
    <w:rsid w:val="00F13ECE"/>
    <w:rsid w:val="00F15233"/>
    <w:rsid w:val="00F154A4"/>
    <w:rsid w:val="00F32404"/>
    <w:rsid w:val="00F336C3"/>
    <w:rsid w:val="00F4353C"/>
    <w:rsid w:val="00F54305"/>
    <w:rsid w:val="00F55DF5"/>
    <w:rsid w:val="00F6049B"/>
    <w:rsid w:val="00F61E2B"/>
    <w:rsid w:val="00F63019"/>
    <w:rsid w:val="00F6512A"/>
    <w:rsid w:val="00F70DB4"/>
    <w:rsid w:val="00F81141"/>
    <w:rsid w:val="00F81B00"/>
    <w:rsid w:val="00F958D5"/>
    <w:rsid w:val="00FB0342"/>
    <w:rsid w:val="00FB6BFA"/>
    <w:rsid w:val="00FE54F2"/>
    <w:rsid w:val="00FF0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DA2C47-F865-4E12-BD00-EEAA7437B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B8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Theme="minorEastAsia" w:hAnsi="Franklin Gothic Demi Con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B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5">
    <w:name w:val="Style5"/>
    <w:basedOn w:val="a"/>
    <w:uiPriority w:val="99"/>
    <w:rsid w:val="008B1B82"/>
    <w:pPr>
      <w:spacing w:line="325" w:lineRule="exact"/>
      <w:jc w:val="center"/>
    </w:pPr>
  </w:style>
  <w:style w:type="character" w:customStyle="1" w:styleId="FontStyle17">
    <w:name w:val="Font Style17"/>
    <w:basedOn w:val="a0"/>
    <w:uiPriority w:val="99"/>
    <w:rsid w:val="008B1B82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8B1B82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8B1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uiPriority w:val="99"/>
    <w:rsid w:val="008B1B82"/>
    <w:pPr>
      <w:spacing w:line="278" w:lineRule="exact"/>
    </w:pPr>
  </w:style>
  <w:style w:type="paragraph" w:customStyle="1" w:styleId="Style9">
    <w:name w:val="Style9"/>
    <w:basedOn w:val="a"/>
    <w:uiPriority w:val="99"/>
    <w:rsid w:val="008B1B82"/>
  </w:style>
  <w:style w:type="paragraph" w:customStyle="1" w:styleId="Style11">
    <w:name w:val="Style11"/>
    <w:basedOn w:val="a"/>
    <w:uiPriority w:val="99"/>
    <w:rsid w:val="008B1B82"/>
    <w:pPr>
      <w:spacing w:line="278" w:lineRule="exact"/>
      <w:jc w:val="both"/>
    </w:pPr>
  </w:style>
  <w:style w:type="character" w:customStyle="1" w:styleId="FontStyle19">
    <w:name w:val="Font Style19"/>
    <w:basedOn w:val="a0"/>
    <w:uiPriority w:val="99"/>
    <w:rsid w:val="008B1B82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uiPriority w:val="99"/>
    <w:rsid w:val="008B1B8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8B1B82"/>
    <w:pPr>
      <w:spacing w:line="276" w:lineRule="exact"/>
      <w:ind w:firstLine="163"/>
    </w:pPr>
  </w:style>
  <w:style w:type="paragraph" w:customStyle="1" w:styleId="Style8">
    <w:name w:val="Style8"/>
    <w:basedOn w:val="a"/>
    <w:uiPriority w:val="99"/>
    <w:rsid w:val="008B1B82"/>
    <w:pPr>
      <w:spacing w:line="274" w:lineRule="exact"/>
    </w:pPr>
  </w:style>
  <w:style w:type="paragraph" w:styleId="a4">
    <w:name w:val="Balloon Text"/>
    <w:basedOn w:val="a"/>
    <w:link w:val="a5"/>
    <w:uiPriority w:val="99"/>
    <w:semiHidden/>
    <w:unhideWhenUsed/>
    <w:rsid w:val="003B78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88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Гергель</dc:creator>
  <cp:lastModifiedBy>Инна</cp:lastModifiedBy>
  <cp:revision>15</cp:revision>
  <cp:lastPrinted>2018-11-21T11:29:00Z</cp:lastPrinted>
  <dcterms:created xsi:type="dcterms:W3CDTF">2018-03-15T07:18:00Z</dcterms:created>
  <dcterms:modified xsi:type="dcterms:W3CDTF">2018-11-21T11:29:00Z</dcterms:modified>
</cp:coreProperties>
</file>